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EE5609" w:rsidRPr="00445BFA" w:rsidRDefault="00D737C0">
      <w:pPr>
        <w:pStyle w:val="12"/>
        <w:ind w:left="180" w:hanging="360"/>
        <w:rPr>
          <w:szCs w:val="28"/>
        </w:rPr>
      </w:pPr>
      <w:r>
        <w:rPr>
          <w:szCs w:val="28"/>
        </w:rPr>
        <w:t>09</w:t>
      </w:r>
      <w:r w:rsidR="00FE0AA2">
        <w:rPr>
          <w:szCs w:val="28"/>
        </w:rPr>
        <w:t>.</w:t>
      </w:r>
      <w:r w:rsidR="00DB4241">
        <w:rPr>
          <w:szCs w:val="28"/>
        </w:rPr>
        <w:t>0</w:t>
      </w:r>
      <w:r>
        <w:rPr>
          <w:szCs w:val="28"/>
        </w:rPr>
        <w:t>7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BB5ECA">
        <w:rPr>
          <w:szCs w:val="28"/>
        </w:rPr>
        <w:t>223</w:t>
      </w:r>
    </w:p>
    <w:p w:rsidR="00B768CA" w:rsidRDefault="003C0B92" w:rsidP="00B768CA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</w:t>
      </w:r>
      <w:r w:rsidR="00D737C0">
        <w:rPr>
          <w:szCs w:val="28"/>
        </w:rPr>
        <w:t>зміни в редакції «</w:t>
      </w:r>
      <w:r w:rsidR="00B768CA">
        <w:rPr>
          <w:szCs w:val="28"/>
        </w:rPr>
        <w:t>Порядку</w:t>
      </w:r>
    </w:p>
    <w:p w:rsidR="00B768CA" w:rsidRDefault="00B768CA" w:rsidP="00B768CA">
      <w:pPr>
        <w:pStyle w:val="a7"/>
        <w:rPr>
          <w:szCs w:val="28"/>
        </w:rPr>
      </w:pPr>
      <w:r>
        <w:rPr>
          <w:szCs w:val="28"/>
        </w:rPr>
        <w:t>забезпечення санаторно-курортним</w:t>
      </w:r>
    </w:p>
    <w:p w:rsidR="00B768CA" w:rsidRDefault="00B768CA" w:rsidP="00B768CA">
      <w:pPr>
        <w:pStyle w:val="a7"/>
        <w:rPr>
          <w:szCs w:val="28"/>
        </w:rPr>
      </w:pPr>
      <w:r>
        <w:rPr>
          <w:szCs w:val="28"/>
        </w:rPr>
        <w:t>лікуванням ветеранів війни</w:t>
      </w:r>
    </w:p>
    <w:p w:rsidR="001159F3" w:rsidRPr="00F44C2B" w:rsidRDefault="00B768CA" w:rsidP="00B768CA">
      <w:pPr>
        <w:pStyle w:val="a7"/>
        <w:rPr>
          <w:szCs w:val="28"/>
        </w:rPr>
      </w:pPr>
      <w:r>
        <w:rPr>
          <w:szCs w:val="28"/>
        </w:rPr>
        <w:t>Київського району м. Полтави</w:t>
      </w:r>
      <w:r w:rsidR="00D737C0">
        <w:rPr>
          <w:szCs w:val="28"/>
        </w:rPr>
        <w:t>»</w:t>
      </w:r>
    </w:p>
    <w:p w:rsidR="00451F4B" w:rsidRDefault="00451F4B">
      <w:pPr>
        <w:pStyle w:val="a7"/>
        <w:rPr>
          <w:szCs w:val="28"/>
        </w:rPr>
      </w:pPr>
    </w:p>
    <w:p w:rsidR="003C0B92" w:rsidRPr="00E47148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начальника </w:t>
      </w:r>
      <w:r w:rsidR="00494061">
        <w:rPr>
          <w:sz w:val="28"/>
          <w:szCs w:val="28"/>
          <w:lang w:val="uk-UA"/>
        </w:rPr>
        <w:t xml:space="preserve">управління </w:t>
      </w:r>
      <w:r w:rsidR="00AE5439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 ради</w:t>
      </w:r>
      <w:r w:rsidR="00D737C0">
        <w:rPr>
          <w:sz w:val="28"/>
          <w:szCs w:val="28"/>
          <w:lang w:val="uk-UA"/>
        </w:rPr>
        <w:t xml:space="preserve"> з соціальних питань</w:t>
      </w:r>
      <w:r w:rsidR="00106A3F">
        <w:rPr>
          <w:sz w:val="28"/>
          <w:szCs w:val="28"/>
          <w:lang w:val="uk-UA"/>
        </w:rPr>
        <w:t xml:space="preserve"> </w:t>
      </w:r>
      <w:r w:rsidR="00D737C0">
        <w:rPr>
          <w:sz w:val="28"/>
          <w:szCs w:val="28"/>
          <w:lang w:val="uk-UA"/>
        </w:rPr>
        <w:t>Тетяни Чайки</w:t>
      </w:r>
      <w:r w:rsidR="009769DD">
        <w:rPr>
          <w:sz w:val="28"/>
          <w:szCs w:val="28"/>
          <w:lang w:val="uk-UA"/>
        </w:rPr>
        <w:t>,</w:t>
      </w:r>
      <w:r w:rsidR="00AE5439">
        <w:rPr>
          <w:bCs/>
          <w:sz w:val="28"/>
          <w:szCs w:val="28"/>
          <w:lang w:val="uk-UA"/>
        </w:rPr>
        <w:t xml:space="preserve"> </w:t>
      </w:r>
      <w:r w:rsidR="009769DD">
        <w:rPr>
          <w:bCs/>
          <w:sz w:val="28"/>
          <w:szCs w:val="28"/>
          <w:lang w:val="uk-UA"/>
        </w:rPr>
        <w:t>н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 xml:space="preserve">а виконання </w:t>
      </w:r>
      <w:r w:rsidR="009769DD">
        <w:rPr>
          <w:color w:val="333333"/>
          <w:sz w:val="28"/>
          <w:szCs w:val="28"/>
          <w:shd w:val="clear" w:color="auto" w:fill="FFFFFF"/>
          <w:lang w:val="uk-UA"/>
        </w:rPr>
        <w:t xml:space="preserve">п.41 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>«Програми соціального забезпечення та соціального захисту населення Полтавської міської територіальної громади «Турбота» на 2024 рік»</w:t>
      </w:r>
      <w:r w:rsidR="009769DD">
        <w:rPr>
          <w:color w:val="333333"/>
          <w:sz w:val="28"/>
          <w:szCs w:val="28"/>
          <w:shd w:val="clear" w:color="auto" w:fill="FFFFFF"/>
          <w:lang w:val="uk-UA"/>
        </w:rPr>
        <w:t>, затвердженої рішенням від 29.12.2023 Полтавської міської ради на позачерговій сорок шостій сесії восьмого скликання,</w:t>
      </w:r>
      <w:r w:rsidR="00797DB0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55180" w:rsidRPr="00E47148">
        <w:rPr>
          <w:sz w:val="28"/>
          <w:szCs w:val="28"/>
          <w:lang w:val="uk-UA"/>
        </w:rPr>
        <w:t>«</w:t>
      </w:r>
      <w:r w:rsidRPr="00E47148">
        <w:rPr>
          <w:bCs/>
          <w:sz w:val="28"/>
          <w:szCs w:val="28"/>
          <w:lang w:val="uk-UA"/>
        </w:rPr>
        <w:t xml:space="preserve">пп.2 </w:t>
      </w:r>
      <w:proofErr w:type="spellStart"/>
      <w:r w:rsidRPr="00E47148">
        <w:rPr>
          <w:bCs/>
          <w:sz w:val="28"/>
          <w:szCs w:val="28"/>
          <w:lang w:val="uk-UA"/>
        </w:rPr>
        <w:t>п.б</w:t>
      </w:r>
      <w:proofErr w:type="spellEnd"/>
      <w:r w:rsidRPr="00E47148"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E47148">
        <w:rPr>
          <w:sz w:val="28"/>
          <w:szCs w:val="28"/>
          <w:lang w:val="uk-UA"/>
        </w:rPr>
        <w:t>виконавчий комітет Київської районної в м.</w:t>
      </w:r>
      <w:r w:rsidR="00AF2890">
        <w:rPr>
          <w:sz w:val="28"/>
          <w:szCs w:val="28"/>
          <w:lang w:val="uk-UA"/>
        </w:rPr>
        <w:t xml:space="preserve"> </w:t>
      </w:r>
      <w:r w:rsidRPr="00E47148"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90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AF2890" w:rsidRDefault="009D3367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47148">
        <w:rPr>
          <w:sz w:val="28"/>
          <w:szCs w:val="28"/>
          <w:lang w:val="uk-UA"/>
        </w:rPr>
        <w:t xml:space="preserve"> </w:t>
      </w:r>
      <w:r w:rsidR="00AF2890">
        <w:rPr>
          <w:sz w:val="28"/>
          <w:szCs w:val="28"/>
          <w:lang w:val="uk-UA"/>
        </w:rPr>
        <w:t>Пункт 5 «Порядк</w:t>
      </w:r>
      <w:r w:rsidR="00AF2890" w:rsidRPr="00AF2890">
        <w:rPr>
          <w:sz w:val="28"/>
          <w:szCs w:val="28"/>
          <w:lang w:val="uk-UA"/>
        </w:rPr>
        <w:t>у</w:t>
      </w:r>
      <w:r w:rsidR="00AF2890">
        <w:rPr>
          <w:sz w:val="28"/>
          <w:szCs w:val="28"/>
          <w:lang w:val="uk-UA"/>
        </w:rPr>
        <w:t xml:space="preserve"> забезпечення санаторно-курортним лікуванням ветеранів війни Київського району м. Полтави»</w:t>
      </w:r>
      <w:r w:rsidR="00AF2890" w:rsidRPr="00AF2890">
        <w:rPr>
          <w:sz w:val="28"/>
          <w:szCs w:val="28"/>
          <w:lang w:val="uk-UA"/>
        </w:rPr>
        <w:t>,</w:t>
      </w:r>
      <w:r w:rsidR="00CA5B6D">
        <w:rPr>
          <w:sz w:val="28"/>
          <w:szCs w:val="28"/>
          <w:lang w:val="uk-UA"/>
        </w:rPr>
        <w:t xml:space="preserve"> </w:t>
      </w:r>
      <w:r w:rsidR="00AF2890" w:rsidRPr="00AF2890">
        <w:rPr>
          <w:sz w:val="28"/>
          <w:szCs w:val="28"/>
          <w:lang w:val="uk-UA"/>
        </w:rPr>
        <w:t xml:space="preserve">що затверджено рішенням виконавчого комітету Київської районної в м. </w:t>
      </w:r>
      <w:r w:rsidR="00AF2890">
        <w:rPr>
          <w:sz w:val="28"/>
          <w:szCs w:val="28"/>
          <w:lang w:val="uk-UA"/>
        </w:rPr>
        <w:t>Полтаві ради від 28.05.2024 №181, викласти в такій редакції:</w:t>
      </w:r>
    </w:p>
    <w:p w:rsidR="00AF2890" w:rsidRDefault="00AF2890" w:rsidP="00AF2890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«Розмір грошової компенсації</w:t>
      </w:r>
      <w:r w:rsidRPr="00F235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вартості путівки за надання послуг із санаторно-курортного лікування у 2024 році не повинен перевищувати 14000 гривень на 18 календарних днів для </w:t>
      </w:r>
      <w:r w:rsidRPr="005425B1">
        <w:rPr>
          <w:color w:val="333333"/>
          <w:sz w:val="28"/>
          <w:szCs w:val="28"/>
          <w:shd w:val="clear" w:color="auto" w:fill="FFFFFF"/>
          <w:lang w:val="uk-UA"/>
        </w:rPr>
        <w:t>осіб з інвалідністю внаслідок війни</w:t>
      </w:r>
      <w:r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Pr="005425B1">
        <w:rPr>
          <w:color w:val="333333"/>
          <w:sz w:val="28"/>
          <w:szCs w:val="28"/>
          <w:shd w:val="clear" w:color="auto" w:fill="FFFFFF"/>
          <w:lang w:val="uk-UA"/>
        </w:rPr>
        <w:t xml:space="preserve"> учасників бойових дій, учасників війни та осіб, на яких поширюється дія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hyperlink r:id="rId7" w:tgtFrame="_blank" w:history="1">
        <w:r w:rsidRPr="00AF2890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Закону України</w:t>
        </w:r>
      </w:hyperlink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425B1">
        <w:rPr>
          <w:color w:val="333333"/>
          <w:sz w:val="28"/>
          <w:szCs w:val="28"/>
          <w:shd w:val="clear" w:color="auto" w:fill="FFFFFF"/>
          <w:lang w:val="uk-UA"/>
        </w:rPr>
        <w:t>“Про</w:t>
      </w:r>
      <w:proofErr w:type="spellEnd"/>
      <w:r w:rsidRPr="005425B1">
        <w:rPr>
          <w:color w:val="333333"/>
          <w:sz w:val="28"/>
          <w:szCs w:val="28"/>
          <w:shd w:val="clear" w:color="auto" w:fill="FFFFFF"/>
          <w:lang w:val="uk-UA"/>
        </w:rPr>
        <w:t xml:space="preserve"> статус ветеранів війни, гарантії їх соціального </w:t>
      </w:r>
      <w:proofErr w:type="spellStart"/>
      <w:r w:rsidRPr="005425B1">
        <w:rPr>
          <w:color w:val="333333"/>
          <w:sz w:val="28"/>
          <w:szCs w:val="28"/>
          <w:shd w:val="clear" w:color="auto" w:fill="FFFFFF"/>
          <w:lang w:val="uk-UA"/>
        </w:rPr>
        <w:t>захисту”</w:t>
      </w:r>
      <w:proofErr w:type="spellEnd"/>
      <w:r>
        <w:rPr>
          <w:color w:val="333333"/>
          <w:sz w:val="28"/>
          <w:szCs w:val="28"/>
          <w:shd w:val="clear" w:color="auto" w:fill="FFFFFF"/>
          <w:lang w:val="uk-UA"/>
        </w:rPr>
        <w:t>».</w:t>
      </w:r>
      <w:r>
        <w:rPr>
          <w:sz w:val="28"/>
          <w:szCs w:val="28"/>
          <w:lang w:val="uk-UA"/>
        </w:rPr>
        <w:t xml:space="preserve"> </w:t>
      </w:r>
    </w:p>
    <w:p w:rsidR="00AA113A" w:rsidRDefault="00AA113A" w:rsidP="00AA113A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Вважати таким, що втратив чинність пункту 5 ««Порядк</w:t>
      </w:r>
      <w:r w:rsidRPr="00AF289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забезпечення санаторно-курортним лікуванням ветеранів війни Київського району м. Полтави»</w:t>
      </w:r>
      <w:r w:rsidRPr="00AF28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AF2890">
        <w:rPr>
          <w:sz w:val="28"/>
          <w:szCs w:val="28"/>
          <w:lang w:val="uk-UA"/>
        </w:rPr>
        <w:t xml:space="preserve">що затверджено рішенням виконавчого комітету Київської районної в м. </w:t>
      </w:r>
      <w:r>
        <w:rPr>
          <w:sz w:val="28"/>
          <w:szCs w:val="28"/>
          <w:lang w:val="uk-UA"/>
        </w:rPr>
        <w:t>Полтаві ради від 28.05.2024 №181.</w:t>
      </w:r>
    </w:p>
    <w:p w:rsidR="00B768CA" w:rsidRDefault="00CA5B6D" w:rsidP="00AA113A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A113A">
        <w:rPr>
          <w:sz w:val="28"/>
          <w:szCs w:val="28"/>
          <w:lang w:val="uk-UA"/>
        </w:rPr>
        <w:t>.</w:t>
      </w:r>
      <w:r w:rsidR="00E47148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Контроль за виконанням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рішення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покласти на заступника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голови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районної ради з питань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діяльності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виконавчого органу - начальника управління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соціального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захисту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населення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виконавчого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комітету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Київської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>районної  в м.</w:t>
      </w:r>
      <w:r w:rsidR="00B768CA">
        <w:rPr>
          <w:sz w:val="28"/>
          <w:szCs w:val="28"/>
          <w:lang w:val="uk-UA"/>
        </w:rPr>
        <w:t xml:space="preserve"> </w:t>
      </w:r>
      <w:r w:rsidR="00B768CA" w:rsidRPr="00A476CA">
        <w:rPr>
          <w:sz w:val="28"/>
          <w:szCs w:val="28"/>
          <w:lang w:val="uk-UA"/>
        </w:rPr>
        <w:t xml:space="preserve">Полтаві  ради </w:t>
      </w:r>
      <w:r w:rsidR="00B768CA">
        <w:rPr>
          <w:sz w:val="28"/>
          <w:szCs w:val="28"/>
          <w:lang w:val="uk-UA"/>
        </w:rPr>
        <w:t xml:space="preserve">Наталію </w:t>
      </w:r>
      <w:proofErr w:type="spellStart"/>
      <w:r w:rsidR="00B768CA">
        <w:rPr>
          <w:sz w:val="28"/>
          <w:szCs w:val="28"/>
          <w:lang w:val="uk-UA"/>
        </w:rPr>
        <w:t>Кобищан</w:t>
      </w:r>
      <w:proofErr w:type="spellEnd"/>
      <w:r w:rsidR="00B768CA">
        <w:rPr>
          <w:sz w:val="28"/>
          <w:szCs w:val="28"/>
          <w:lang w:val="uk-UA"/>
        </w:rPr>
        <w:t>.</w:t>
      </w:r>
    </w:p>
    <w:p w:rsidR="00CC0132" w:rsidRDefault="00CC0132" w:rsidP="009D3367">
      <w:pPr>
        <w:pStyle w:val="ac"/>
        <w:spacing w:before="12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768CA" w:rsidRDefault="00B768CA" w:rsidP="00B768CA">
      <w:pPr>
        <w:pStyle w:val="a7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sectPr w:rsidR="00B768CA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8D3D67"/>
    <w:multiLevelType w:val="hybridMultilevel"/>
    <w:tmpl w:val="AA32ACC0"/>
    <w:lvl w:ilvl="0" w:tplc="0852B3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9B1F22"/>
    <w:multiLevelType w:val="hybridMultilevel"/>
    <w:tmpl w:val="47AA91FE"/>
    <w:lvl w:ilvl="0" w:tplc="E496D68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380F"/>
    <w:rsid w:val="00007736"/>
    <w:rsid w:val="000125B9"/>
    <w:rsid w:val="00014D34"/>
    <w:rsid w:val="00024D85"/>
    <w:rsid w:val="00025860"/>
    <w:rsid w:val="00036672"/>
    <w:rsid w:val="000561B8"/>
    <w:rsid w:val="0005766C"/>
    <w:rsid w:val="00060ACA"/>
    <w:rsid w:val="000631AE"/>
    <w:rsid w:val="00064D16"/>
    <w:rsid w:val="0007204A"/>
    <w:rsid w:val="00076A9D"/>
    <w:rsid w:val="00085FD3"/>
    <w:rsid w:val="000A1773"/>
    <w:rsid w:val="000B528E"/>
    <w:rsid w:val="000C20AC"/>
    <w:rsid w:val="000C5CFC"/>
    <w:rsid w:val="000D21FB"/>
    <w:rsid w:val="000D588B"/>
    <w:rsid w:val="000E1AF9"/>
    <w:rsid w:val="000F10EB"/>
    <w:rsid w:val="000F5C4C"/>
    <w:rsid w:val="000F7599"/>
    <w:rsid w:val="00105116"/>
    <w:rsid w:val="00106A3F"/>
    <w:rsid w:val="00110EC7"/>
    <w:rsid w:val="00113437"/>
    <w:rsid w:val="001159F3"/>
    <w:rsid w:val="00117C4D"/>
    <w:rsid w:val="001221F6"/>
    <w:rsid w:val="00124EA2"/>
    <w:rsid w:val="001315C8"/>
    <w:rsid w:val="00131CF8"/>
    <w:rsid w:val="00146C51"/>
    <w:rsid w:val="00160E74"/>
    <w:rsid w:val="00163937"/>
    <w:rsid w:val="0016417F"/>
    <w:rsid w:val="001744D3"/>
    <w:rsid w:val="001763C5"/>
    <w:rsid w:val="0017661F"/>
    <w:rsid w:val="001808B9"/>
    <w:rsid w:val="00183CB2"/>
    <w:rsid w:val="001927FD"/>
    <w:rsid w:val="0019730B"/>
    <w:rsid w:val="001A2D7E"/>
    <w:rsid w:val="001A48E6"/>
    <w:rsid w:val="001D21CB"/>
    <w:rsid w:val="001E3CA2"/>
    <w:rsid w:val="001E3F4A"/>
    <w:rsid w:val="001F7979"/>
    <w:rsid w:val="00204FB3"/>
    <w:rsid w:val="00224833"/>
    <w:rsid w:val="00224C48"/>
    <w:rsid w:val="00226F4A"/>
    <w:rsid w:val="0023010F"/>
    <w:rsid w:val="0024105B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B7657"/>
    <w:rsid w:val="002C4BE0"/>
    <w:rsid w:val="002C7032"/>
    <w:rsid w:val="002D3C9D"/>
    <w:rsid w:val="002E6836"/>
    <w:rsid w:val="002E6E5C"/>
    <w:rsid w:val="002F0F0C"/>
    <w:rsid w:val="002F27F6"/>
    <w:rsid w:val="003041B8"/>
    <w:rsid w:val="00313E02"/>
    <w:rsid w:val="00323368"/>
    <w:rsid w:val="00327D6D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81C9A"/>
    <w:rsid w:val="003900CC"/>
    <w:rsid w:val="00393168"/>
    <w:rsid w:val="00394A92"/>
    <w:rsid w:val="003A6C10"/>
    <w:rsid w:val="003A7614"/>
    <w:rsid w:val="003B073E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5FF5"/>
    <w:rsid w:val="004062C0"/>
    <w:rsid w:val="00407E13"/>
    <w:rsid w:val="00414864"/>
    <w:rsid w:val="00422D26"/>
    <w:rsid w:val="00430A2B"/>
    <w:rsid w:val="00445BFA"/>
    <w:rsid w:val="00451F4B"/>
    <w:rsid w:val="00460FF0"/>
    <w:rsid w:val="00474DB5"/>
    <w:rsid w:val="00490D8E"/>
    <w:rsid w:val="00494061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6B86"/>
    <w:rsid w:val="004D7FAF"/>
    <w:rsid w:val="004E32A6"/>
    <w:rsid w:val="004E38AB"/>
    <w:rsid w:val="004E566D"/>
    <w:rsid w:val="004F646D"/>
    <w:rsid w:val="005124C5"/>
    <w:rsid w:val="005153A5"/>
    <w:rsid w:val="0052212A"/>
    <w:rsid w:val="00522199"/>
    <w:rsid w:val="00524060"/>
    <w:rsid w:val="00527403"/>
    <w:rsid w:val="00541961"/>
    <w:rsid w:val="00555180"/>
    <w:rsid w:val="005559AE"/>
    <w:rsid w:val="00565BBA"/>
    <w:rsid w:val="00566AF1"/>
    <w:rsid w:val="00576BE8"/>
    <w:rsid w:val="00577EAD"/>
    <w:rsid w:val="00582994"/>
    <w:rsid w:val="00594D2E"/>
    <w:rsid w:val="005A0BA5"/>
    <w:rsid w:val="005C25E6"/>
    <w:rsid w:val="005D2203"/>
    <w:rsid w:val="005D44C8"/>
    <w:rsid w:val="005E0FDF"/>
    <w:rsid w:val="005E191F"/>
    <w:rsid w:val="006238AE"/>
    <w:rsid w:val="006368F7"/>
    <w:rsid w:val="006416B6"/>
    <w:rsid w:val="0064717F"/>
    <w:rsid w:val="00647805"/>
    <w:rsid w:val="00652966"/>
    <w:rsid w:val="00653F2F"/>
    <w:rsid w:val="00654ADB"/>
    <w:rsid w:val="00655239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A753A"/>
    <w:rsid w:val="006B480B"/>
    <w:rsid w:val="006B4E3F"/>
    <w:rsid w:val="006C1568"/>
    <w:rsid w:val="006C26DF"/>
    <w:rsid w:val="006C75AF"/>
    <w:rsid w:val="006D1C7A"/>
    <w:rsid w:val="006D27F5"/>
    <w:rsid w:val="006D30CA"/>
    <w:rsid w:val="006E3C72"/>
    <w:rsid w:val="006E4EC5"/>
    <w:rsid w:val="006F071F"/>
    <w:rsid w:val="00710E14"/>
    <w:rsid w:val="007200E5"/>
    <w:rsid w:val="00721F72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97DB0"/>
    <w:rsid w:val="007A5C5C"/>
    <w:rsid w:val="007A7B2E"/>
    <w:rsid w:val="007B0C32"/>
    <w:rsid w:val="007B745E"/>
    <w:rsid w:val="007C01BD"/>
    <w:rsid w:val="007C0440"/>
    <w:rsid w:val="007C1F39"/>
    <w:rsid w:val="007D1F03"/>
    <w:rsid w:val="007D1F9B"/>
    <w:rsid w:val="007D31D7"/>
    <w:rsid w:val="007D3B61"/>
    <w:rsid w:val="007D6694"/>
    <w:rsid w:val="007E4669"/>
    <w:rsid w:val="007E6C29"/>
    <w:rsid w:val="00801261"/>
    <w:rsid w:val="008045A5"/>
    <w:rsid w:val="00822B3F"/>
    <w:rsid w:val="00827F31"/>
    <w:rsid w:val="0083523C"/>
    <w:rsid w:val="00840936"/>
    <w:rsid w:val="00842149"/>
    <w:rsid w:val="00854DCA"/>
    <w:rsid w:val="00856116"/>
    <w:rsid w:val="0085762A"/>
    <w:rsid w:val="00857EA9"/>
    <w:rsid w:val="008611B6"/>
    <w:rsid w:val="008721E0"/>
    <w:rsid w:val="0088359C"/>
    <w:rsid w:val="0089215C"/>
    <w:rsid w:val="008A1516"/>
    <w:rsid w:val="008B0152"/>
    <w:rsid w:val="008B65C2"/>
    <w:rsid w:val="008C7E20"/>
    <w:rsid w:val="008D26D9"/>
    <w:rsid w:val="008D427C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15D78"/>
    <w:rsid w:val="00926D9C"/>
    <w:rsid w:val="00940B4E"/>
    <w:rsid w:val="00940FF6"/>
    <w:rsid w:val="00942A0F"/>
    <w:rsid w:val="00943580"/>
    <w:rsid w:val="00946CC3"/>
    <w:rsid w:val="00946E03"/>
    <w:rsid w:val="00955673"/>
    <w:rsid w:val="00960C6B"/>
    <w:rsid w:val="00963D50"/>
    <w:rsid w:val="00972F86"/>
    <w:rsid w:val="009753DB"/>
    <w:rsid w:val="009769DD"/>
    <w:rsid w:val="00977AC8"/>
    <w:rsid w:val="009D21D2"/>
    <w:rsid w:val="009D3367"/>
    <w:rsid w:val="009D6DFB"/>
    <w:rsid w:val="009D7887"/>
    <w:rsid w:val="00A24274"/>
    <w:rsid w:val="00A44B46"/>
    <w:rsid w:val="00A44D3E"/>
    <w:rsid w:val="00A4733A"/>
    <w:rsid w:val="00A476CA"/>
    <w:rsid w:val="00A71B50"/>
    <w:rsid w:val="00A71D42"/>
    <w:rsid w:val="00A71FA7"/>
    <w:rsid w:val="00A7762F"/>
    <w:rsid w:val="00A859A9"/>
    <w:rsid w:val="00A86467"/>
    <w:rsid w:val="00A92BA3"/>
    <w:rsid w:val="00A948BC"/>
    <w:rsid w:val="00A970D0"/>
    <w:rsid w:val="00AA113A"/>
    <w:rsid w:val="00AA71AD"/>
    <w:rsid w:val="00AB7E64"/>
    <w:rsid w:val="00AC04FA"/>
    <w:rsid w:val="00AC0593"/>
    <w:rsid w:val="00AC2725"/>
    <w:rsid w:val="00AC30D7"/>
    <w:rsid w:val="00AD77B9"/>
    <w:rsid w:val="00AE2E71"/>
    <w:rsid w:val="00AE5439"/>
    <w:rsid w:val="00AF2890"/>
    <w:rsid w:val="00AF7201"/>
    <w:rsid w:val="00AF75D7"/>
    <w:rsid w:val="00B02C38"/>
    <w:rsid w:val="00B069E5"/>
    <w:rsid w:val="00B076DD"/>
    <w:rsid w:val="00B13E51"/>
    <w:rsid w:val="00B2424D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768CA"/>
    <w:rsid w:val="00B84A87"/>
    <w:rsid w:val="00B84C36"/>
    <w:rsid w:val="00B9194B"/>
    <w:rsid w:val="00BB0AA6"/>
    <w:rsid w:val="00BB5ECA"/>
    <w:rsid w:val="00BB772B"/>
    <w:rsid w:val="00BC2F7F"/>
    <w:rsid w:val="00BE159A"/>
    <w:rsid w:val="00BF10EC"/>
    <w:rsid w:val="00BF6EEA"/>
    <w:rsid w:val="00C010BD"/>
    <w:rsid w:val="00C03987"/>
    <w:rsid w:val="00C043A9"/>
    <w:rsid w:val="00C044A3"/>
    <w:rsid w:val="00C0774B"/>
    <w:rsid w:val="00C07FCA"/>
    <w:rsid w:val="00C14852"/>
    <w:rsid w:val="00C16B98"/>
    <w:rsid w:val="00C2251C"/>
    <w:rsid w:val="00C23480"/>
    <w:rsid w:val="00C262EF"/>
    <w:rsid w:val="00C36868"/>
    <w:rsid w:val="00C42E1A"/>
    <w:rsid w:val="00C53FD9"/>
    <w:rsid w:val="00C5513C"/>
    <w:rsid w:val="00C60680"/>
    <w:rsid w:val="00C63EF5"/>
    <w:rsid w:val="00C67404"/>
    <w:rsid w:val="00C67A46"/>
    <w:rsid w:val="00C73DA4"/>
    <w:rsid w:val="00C90C4E"/>
    <w:rsid w:val="00C91612"/>
    <w:rsid w:val="00C94406"/>
    <w:rsid w:val="00CA23F3"/>
    <w:rsid w:val="00CA2466"/>
    <w:rsid w:val="00CA3EF0"/>
    <w:rsid w:val="00CA4455"/>
    <w:rsid w:val="00CA5B6D"/>
    <w:rsid w:val="00CA6D5F"/>
    <w:rsid w:val="00CB3A77"/>
    <w:rsid w:val="00CC0132"/>
    <w:rsid w:val="00CC2948"/>
    <w:rsid w:val="00CC5441"/>
    <w:rsid w:val="00CC5845"/>
    <w:rsid w:val="00CD03FD"/>
    <w:rsid w:val="00CD4FBF"/>
    <w:rsid w:val="00D00A78"/>
    <w:rsid w:val="00D14CE3"/>
    <w:rsid w:val="00D27B5B"/>
    <w:rsid w:val="00D43C72"/>
    <w:rsid w:val="00D50026"/>
    <w:rsid w:val="00D5132F"/>
    <w:rsid w:val="00D53E76"/>
    <w:rsid w:val="00D62237"/>
    <w:rsid w:val="00D636E4"/>
    <w:rsid w:val="00D6510B"/>
    <w:rsid w:val="00D65566"/>
    <w:rsid w:val="00D737C0"/>
    <w:rsid w:val="00D76677"/>
    <w:rsid w:val="00D77623"/>
    <w:rsid w:val="00DA27DE"/>
    <w:rsid w:val="00DA4CE6"/>
    <w:rsid w:val="00DA711A"/>
    <w:rsid w:val="00DB4241"/>
    <w:rsid w:val="00DC0AA9"/>
    <w:rsid w:val="00DC54A4"/>
    <w:rsid w:val="00DD2BBB"/>
    <w:rsid w:val="00DE1E72"/>
    <w:rsid w:val="00DE2EBD"/>
    <w:rsid w:val="00DE5064"/>
    <w:rsid w:val="00DF2B9D"/>
    <w:rsid w:val="00E02CC6"/>
    <w:rsid w:val="00E06F5D"/>
    <w:rsid w:val="00E17462"/>
    <w:rsid w:val="00E244FA"/>
    <w:rsid w:val="00E310DA"/>
    <w:rsid w:val="00E3282E"/>
    <w:rsid w:val="00E36437"/>
    <w:rsid w:val="00E47148"/>
    <w:rsid w:val="00E47CBC"/>
    <w:rsid w:val="00E52365"/>
    <w:rsid w:val="00E53C5D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2E1E"/>
    <w:rsid w:val="00F31004"/>
    <w:rsid w:val="00F3735D"/>
    <w:rsid w:val="00F44837"/>
    <w:rsid w:val="00F44C2B"/>
    <w:rsid w:val="00F4771D"/>
    <w:rsid w:val="00F500C5"/>
    <w:rsid w:val="00F5093F"/>
    <w:rsid w:val="00F55DBB"/>
    <w:rsid w:val="00F60089"/>
    <w:rsid w:val="00F73CEC"/>
    <w:rsid w:val="00F740FB"/>
    <w:rsid w:val="00F7412D"/>
    <w:rsid w:val="00F762E4"/>
    <w:rsid w:val="00F76F48"/>
    <w:rsid w:val="00F82D3C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85762A"/>
    <w:pPr>
      <w:keepNext/>
      <w:ind w:left="1647" w:hanging="360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customStyle="1" w:styleId="ac">
    <w:name w:val="a"/>
    <w:basedOn w:val="a"/>
    <w:rsid w:val="0049406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94061"/>
  </w:style>
  <w:style w:type="character" w:customStyle="1" w:styleId="spelle">
    <w:name w:val="spelle"/>
    <w:basedOn w:val="a0"/>
    <w:rsid w:val="00494061"/>
  </w:style>
  <w:style w:type="character" w:customStyle="1" w:styleId="20">
    <w:name w:val="Заголовок 2 Знак"/>
    <w:basedOn w:val="a0"/>
    <w:link w:val="2"/>
    <w:rsid w:val="0085762A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0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3551-12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E194-C5C0-4340-98CD-03CA9A39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3</cp:revision>
  <cp:lastPrinted>2024-07-09T06:40:00Z</cp:lastPrinted>
  <dcterms:created xsi:type="dcterms:W3CDTF">2024-07-09T13:36:00Z</dcterms:created>
  <dcterms:modified xsi:type="dcterms:W3CDTF">2024-07-09T13:36:00Z</dcterms:modified>
</cp:coreProperties>
</file>